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AC" w:rsidRPr="00E93EAC" w:rsidRDefault="00E93EAC" w:rsidP="00E93EAC">
      <w:pPr>
        <w:pStyle w:val="NoSpacing"/>
        <w:jc w:val="center"/>
        <w:rPr>
          <w:b/>
          <w:u w:val="single"/>
        </w:rPr>
      </w:pPr>
      <w:r w:rsidRPr="00E93EAC">
        <w:rPr>
          <w:b/>
          <w:u w:val="single"/>
        </w:rPr>
        <w:t>Beaumont Parish Hall Annual Over 60’s Tea in 2006</w:t>
      </w:r>
    </w:p>
    <w:p w:rsidR="00BB0603" w:rsidRDefault="005200ED" w:rsidP="00E93EAC">
      <w:pPr>
        <w:pStyle w:val="NoSpacing"/>
      </w:pPr>
    </w:p>
    <w:p w:rsidR="00E93EAC" w:rsidRDefault="00E93EAC" w:rsidP="00E93EAC">
      <w:pPr>
        <w:pStyle w:val="NoSpacing"/>
        <w:jc w:val="center"/>
        <w:rPr>
          <w:i/>
        </w:rPr>
      </w:pPr>
      <w:r w:rsidRPr="00E93EAC">
        <w:rPr>
          <w:i/>
          <w:noProof/>
          <w:lang w:eastAsia="en-GB"/>
        </w:rPr>
        <w:drawing>
          <wp:inline distT="0" distB="0" distL="0" distR="0">
            <wp:extent cx="4795520" cy="3025140"/>
            <wp:effectExtent l="19050" t="0" r="5080" b="0"/>
            <wp:docPr id="5" name="Picture 1" descr="C:\Users\Owner\Pictures\Village website\Events\BPH\BPH 2006 Over 60s Tea\LHBPH2006_Over60sT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Village website\Events\BPH\BPH 2006 Over 60s Tea\LHBPH2006_Over60sTe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AC" w:rsidRDefault="005200ED" w:rsidP="00E93EAC">
      <w:pPr>
        <w:pStyle w:val="NoSpacing"/>
        <w:jc w:val="center"/>
        <w:rPr>
          <w:i/>
        </w:rPr>
      </w:pPr>
      <w:r>
        <w:rPr>
          <w:i/>
        </w:rPr>
        <w:t>Preparations:</w:t>
      </w:r>
      <w:r w:rsidR="00E93EAC">
        <w:rPr>
          <w:i/>
        </w:rPr>
        <w:t xml:space="preserve">  </w:t>
      </w:r>
      <w:r>
        <w:rPr>
          <w:i/>
        </w:rPr>
        <w:t>Margaret Harrington</w:t>
      </w:r>
      <w:r w:rsidR="00E93EAC">
        <w:rPr>
          <w:i/>
        </w:rPr>
        <w:t xml:space="preserve"> and Wendy Betts</w:t>
      </w:r>
    </w:p>
    <w:p w:rsidR="00E93EAC" w:rsidRDefault="00E93EAC" w:rsidP="00E93EAC">
      <w:pPr>
        <w:pStyle w:val="NoSpacing"/>
        <w:jc w:val="center"/>
        <w:rPr>
          <w:i/>
        </w:rPr>
      </w:pPr>
    </w:p>
    <w:p w:rsidR="00E93EAC" w:rsidRDefault="00E93EAC" w:rsidP="00E93EAC">
      <w:pPr>
        <w:pStyle w:val="NoSpacing"/>
        <w:jc w:val="center"/>
        <w:rPr>
          <w:i/>
        </w:rPr>
      </w:pPr>
      <w:r w:rsidRPr="00E93EAC">
        <w:rPr>
          <w:i/>
          <w:noProof/>
          <w:lang w:eastAsia="en-GB"/>
        </w:rPr>
        <w:drawing>
          <wp:inline distT="0" distB="0" distL="0" distR="0">
            <wp:extent cx="5360035" cy="3550285"/>
            <wp:effectExtent l="19050" t="0" r="0" b="0"/>
            <wp:docPr id="6" name="Picture 2" descr="C:\Users\Owner\Pictures\Village website\Events\BPH\BPH 2006 Over 60s Tea\LHBPH2006_Over60sT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Village website\Events\BPH\BPH 2006 Over 60s Tea\LHBPH2006_Over60sTe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AC" w:rsidRDefault="00E93EAC" w:rsidP="00E93EAC">
      <w:pPr>
        <w:pStyle w:val="NoSpacing"/>
        <w:jc w:val="center"/>
        <w:rPr>
          <w:i/>
        </w:rPr>
      </w:pPr>
      <w:r>
        <w:rPr>
          <w:i/>
        </w:rPr>
        <w:t>Elsie Phillips</w:t>
      </w:r>
    </w:p>
    <w:p w:rsidR="00E93EAC" w:rsidRDefault="00E93EAC" w:rsidP="00E93EAC">
      <w:pPr>
        <w:pStyle w:val="NoSpacing"/>
        <w:jc w:val="center"/>
        <w:rPr>
          <w:i/>
        </w:rPr>
      </w:pPr>
    </w:p>
    <w:p w:rsidR="00E93EAC" w:rsidRDefault="00E93EAC" w:rsidP="00E93EAC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lastRenderedPageBreak/>
        <w:drawing>
          <wp:inline distT="0" distB="0" distL="0" distR="0">
            <wp:extent cx="5223510" cy="3628390"/>
            <wp:effectExtent l="19050" t="0" r="0" b="0"/>
            <wp:docPr id="8" name="Picture 6" descr="C:\Users\Owner\Pictures\Village website\Events\BPH\BPH 2006 Over 60s Tea\LHBPH2006_Over60sT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Village website\Events\BPH\BPH 2006 Over 60s Tea\LHBPH2006_Over60sTe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AC" w:rsidRDefault="005200ED" w:rsidP="00E93EAC">
      <w:pPr>
        <w:pStyle w:val="NoSpacing"/>
        <w:jc w:val="center"/>
        <w:rPr>
          <w:i/>
        </w:rPr>
      </w:pPr>
      <w:r>
        <w:rPr>
          <w:i/>
        </w:rPr>
        <w:t>Maryann Baxter and Wendy Betts</w:t>
      </w:r>
    </w:p>
    <w:p w:rsidR="00E93EAC" w:rsidRDefault="00E93EAC" w:rsidP="00E93EAC">
      <w:pPr>
        <w:pStyle w:val="NoSpacing"/>
        <w:jc w:val="center"/>
        <w:rPr>
          <w:i/>
        </w:rPr>
      </w:pPr>
    </w:p>
    <w:p w:rsidR="00E93EAC" w:rsidRDefault="00E93EAC" w:rsidP="00E93EAC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734740" cy="4075889"/>
            <wp:effectExtent l="19050" t="0" r="0" b="0"/>
            <wp:docPr id="7" name="Picture 5" descr="C:\Users\Owner\Pictures\Village website\Events\BPH\BPH 2006 Over 60s Tea\LHBPH2006_Over60sT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Village website\Events\BPH\BPH 2006 Over 60s Tea\LHBPH2006_Over60sTe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37" cy="407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AC" w:rsidRDefault="00E93EAC" w:rsidP="00E93EAC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lastRenderedPageBreak/>
        <w:drawing>
          <wp:inline distT="0" distB="0" distL="0" distR="0">
            <wp:extent cx="3988435" cy="3540760"/>
            <wp:effectExtent l="19050" t="0" r="0" b="0"/>
            <wp:docPr id="4" name="Picture 4" descr="C:\Users\Owner\Pictures\Village website\Events\BPH\BPH 2006 Over 60s Tea\LHBPH2006_Over60sT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Village website\Events\BPH\BPH 2006 Over 60s Tea\LHBPH2006_Over60sTe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AC" w:rsidRDefault="00E93EAC" w:rsidP="00E93EAC">
      <w:pPr>
        <w:pStyle w:val="NoSpacing"/>
        <w:jc w:val="center"/>
        <w:rPr>
          <w:i/>
        </w:rPr>
      </w:pPr>
    </w:p>
    <w:p w:rsidR="00E93EAC" w:rsidRDefault="00E93EAC" w:rsidP="00E93EAC">
      <w:pPr>
        <w:pStyle w:val="NoSpacing"/>
        <w:jc w:val="center"/>
        <w:rPr>
          <w:i/>
        </w:rPr>
      </w:pPr>
    </w:p>
    <w:p w:rsidR="00E93EAC" w:rsidRDefault="00E93EAC" w:rsidP="00E93EAC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427980" cy="3589655"/>
            <wp:effectExtent l="19050" t="0" r="1270" b="0"/>
            <wp:docPr id="3" name="Picture 3" descr="C:\Users\Owner\Pictures\Village website\Events\BPH\BPH 2006 Over 60s Tea\LHBPH2006_Over60sT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Village website\Events\BPH\BPH 2006 Over 60s Tea\LHBPH2006_Over60sTe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AC" w:rsidRDefault="00E93EAC" w:rsidP="00E93EAC">
      <w:pPr>
        <w:pStyle w:val="NoSpacing"/>
        <w:jc w:val="center"/>
        <w:rPr>
          <w:i/>
        </w:rPr>
      </w:pPr>
    </w:p>
    <w:p w:rsidR="00E93EAC" w:rsidRDefault="00E93EAC" w:rsidP="00E93EAC">
      <w:pPr>
        <w:pStyle w:val="NoSpacing"/>
        <w:jc w:val="center"/>
        <w:rPr>
          <w:i/>
        </w:rPr>
      </w:pPr>
    </w:p>
    <w:p w:rsidR="00E93EAC" w:rsidRDefault="00E93EAC" w:rsidP="00E93EAC">
      <w:pPr>
        <w:pStyle w:val="NoSpacing"/>
        <w:jc w:val="center"/>
        <w:rPr>
          <w:i/>
        </w:rPr>
      </w:pPr>
    </w:p>
    <w:p w:rsidR="00E93EAC" w:rsidRPr="00E93EAC" w:rsidRDefault="00E93EAC" w:rsidP="00E93EAC">
      <w:pPr>
        <w:pStyle w:val="NoSpacing"/>
        <w:jc w:val="center"/>
        <w:rPr>
          <w:i/>
        </w:rPr>
      </w:pPr>
    </w:p>
    <w:p w:rsidR="00E93EAC" w:rsidRPr="00E93EAC" w:rsidRDefault="00E93EAC" w:rsidP="00E93EAC">
      <w:pPr>
        <w:pStyle w:val="NoSpacing"/>
      </w:pPr>
    </w:p>
    <w:sectPr w:rsidR="00E93EAC" w:rsidRPr="00E93EAC" w:rsidSect="00E93EA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93EAC"/>
    <w:rsid w:val="004C53D0"/>
    <w:rsid w:val="005200ED"/>
    <w:rsid w:val="007C1EFD"/>
    <w:rsid w:val="007F10D8"/>
    <w:rsid w:val="00945ECF"/>
    <w:rsid w:val="00E9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E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2018-03-28T09:45:00Z</dcterms:created>
  <dcterms:modified xsi:type="dcterms:W3CDTF">2018-03-28T11:21:00Z</dcterms:modified>
</cp:coreProperties>
</file>